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D0B9" w14:textId="68626F68" w:rsidR="004243A9" w:rsidRDefault="0072776E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A1676" wp14:editId="4D0ECB98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F498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7F7B3D5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35ED0F71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PRIMĂRIA COMUNEI JEGĂLIA</w:t>
                            </w:r>
                          </w:p>
                          <w:p w14:paraId="62763DFC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6D34E7E0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21B07BD5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A167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4.7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" strokeweight=".18mm">
                <v:textbox inset="2.63mm,1.36mm,2.63mm,1.36mm">
                  <w:txbxContent>
                    <w:p w14:paraId="5473F498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7F7B3D5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35ED0F71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PRIMĂRIA COMUNEI JEGĂLIA</w:t>
                      </w:r>
                    </w:p>
                    <w:p w14:paraId="62763DFC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6D34E7E0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21B07BD5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CDC8B93" wp14:editId="33E3770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</w:t>
      </w:r>
      <w:r w:rsidR="00BA205E">
        <w:t xml:space="preserve">                                  </w:t>
      </w:r>
      <w:r w:rsidR="00916D34">
        <w:t xml:space="preserve">     </w:t>
      </w:r>
      <w:r w:rsidR="00916D34" w:rsidRPr="00916D34">
        <w:rPr>
          <w:noProof/>
          <w:lang w:eastAsia="ro-RO"/>
        </w:rPr>
        <w:drawing>
          <wp:inline distT="0" distB="0" distL="0" distR="0" wp14:anchorId="3859D4F5" wp14:editId="694B822F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721721" w14:textId="77777777" w:rsidR="00916D34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3FEE4998" w14:textId="4502ABAB" w:rsidR="00EB619A" w:rsidRPr="00064B46" w:rsidRDefault="0061782B" w:rsidP="00064B46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  <w:r w:rsidRPr="00064B46">
        <w:rPr>
          <w:rFonts w:ascii="Tahoma" w:hAnsi="Tahoma" w:cs="Tahoma"/>
          <w:b/>
          <w:sz w:val="24"/>
          <w:szCs w:val="24"/>
          <w:u w:val="single"/>
        </w:rPr>
        <w:t xml:space="preserve">D I S P O Z I Ț I E </w:t>
      </w:r>
    </w:p>
    <w:p w14:paraId="26FD4FA6" w14:textId="36A15590" w:rsidR="00CB3AD2" w:rsidRDefault="005F7309" w:rsidP="00CB3AD2">
      <w:pPr>
        <w:spacing w:after="0" w:line="240" w:lineRule="auto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CB3AD2">
        <w:rPr>
          <w:rFonts w:ascii="Tahoma" w:hAnsi="Tahoma" w:cs="Tahoma"/>
          <w:b/>
          <w:sz w:val="24"/>
          <w:szCs w:val="24"/>
          <w:lang w:val="en-US"/>
        </w:rPr>
        <w:t>privind numirea Comisiei de evaluare a ofertelor privind achiziția lucrării  ”</w:t>
      </w:r>
      <w:r w:rsidR="00C52255">
        <w:rPr>
          <w:rFonts w:ascii="Tahoma" w:hAnsi="Tahoma" w:cs="Tahoma"/>
          <w:b/>
          <w:sz w:val="24"/>
          <w:szCs w:val="24"/>
          <w:lang w:val="en-US"/>
        </w:rPr>
        <w:t>Achiziționarea de utilaje pentru îmbunătățirea activității Serviciului Voluntar pentru Situații de U</w:t>
      </w:r>
      <w:r w:rsidR="00027134">
        <w:rPr>
          <w:rFonts w:ascii="Tahoma" w:hAnsi="Tahoma" w:cs="Tahoma"/>
          <w:b/>
          <w:sz w:val="24"/>
          <w:szCs w:val="24"/>
          <w:lang w:val="en-US"/>
        </w:rPr>
        <w:t>r</w:t>
      </w:r>
      <w:r w:rsidR="00C52255">
        <w:rPr>
          <w:rFonts w:ascii="Tahoma" w:hAnsi="Tahoma" w:cs="Tahoma"/>
          <w:b/>
          <w:sz w:val="24"/>
          <w:szCs w:val="24"/>
          <w:lang w:val="en-US"/>
        </w:rPr>
        <w:t>gență din comuna Jegălia, județul Călărași</w:t>
      </w:r>
      <w:r w:rsidR="00CB3AD2" w:rsidRPr="00CB3AD2">
        <w:rPr>
          <w:rFonts w:ascii="Tahoma" w:hAnsi="Tahoma" w:cs="Tahoma"/>
          <w:b/>
          <w:snapToGrid w:val="0"/>
          <w:sz w:val="24"/>
          <w:szCs w:val="24"/>
        </w:rPr>
        <w:t>”</w:t>
      </w:r>
    </w:p>
    <w:p w14:paraId="6580E544" w14:textId="77777777" w:rsidR="00027134" w:rsidRDefault="00027134" w:rsidP="00CB3AD2">
      <w:pPr>
        <w:spacing w:after="0" w:line="240" w:lineRule="auto"/>
        <w:jc w:val="center"/>
        <w:rPr>
          <w:rFonts w:ascii="Tahoma" w:hAnsi="Tahoma" w:cs="Tahoma"/>
          <w:b/>
          <w:snapToGrid w:val="0"/>
          <w:sz w:val="24"/>
          <w:szCs w:val="24"/>
        </w:rPr>
      </w:pPr>
    </w:p>
    <w:p w14:paraId="3FC6964B" w14:textId="77777777" w:rsidR="005F7309" w:rsidRDefault="005F7309" w:rsidP="005F73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0D5C2F0" w14:textId="51FF0744" w:rsidR="005F7309" w:rsidRDefault="005F7309" w:rsidP="005F73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Primarul  comunei Jegălia, judetul Calarasi </w:t>
      </w:r>
    </w:p>
    <w:p w14:paraId="63A4525E" w14:textId="77777777" w:rsidR="005F7309" w:rsidRDefault="005F7309" w:rsidP="005F73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Având în vedere:</w:t>
      </w:r>
    </w:p>
    <w:p w14:paraId="31F8D08B" w14:textId="58EBBEC7" w:rsidR="005F7309" w:rsidRDefault="005F7309" w:rsidP="005F73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referatul nr. </w:t>
      </w:r>
      <w:r w:rsidR="00027134">
        <w:rPr>
          <w:rFonts w:ascii="Tahoma" w:hAnsi="Tahoma" w:cs="Tahoma"/>
          <w:sz w:val="24"/>
          <w:szCs w:val="24"/>
          <w:lang w:val="en-US"/>
        </w:rPr>
        <w:t>5079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027134">
        <w:rPr>
          <w:rFonts w:ascii="Tahoma" w:hAnsi="Tahoma" w:cs="Tahoma"/>
          <w:sz w:val="24"/>
          <w:szCs w:val="24"/>
          <w:lang w:val="en-US"/>
        </w:rPr>
        <w:t>06</w:t>
      </w:r>
      <w:r w:rsidR="00E92653">
        <w:rPr>
          <w:rFonts w:ascii="Tahoma" w:hAnsi="Tahoma" w:cs="Tahoma"/>
          <w:sz w:val="24"/>
          <w:szCs w:val="24"/>
          <w:lang w:val="en-US"/>
        </w:rPr>
        <w:t>.</w:t>
      </w:r>
      <w:r w:rsidR="009C4643">
        <w:rPr>
          <w:rFonts w:ascii="Tahoma" w:hAnsi="Tahoma" w:cs="Tahoma"/>
          <w:sz w:val="24"/>
          <w:szCs w:val="24"/>
          <w:lang w:val="en-US"/>
        </w:rPr>
        <w:t>0</w:t>
      </w:r>
      <w:r w:rsidR="00027134">
        <w:rPr>
          <w:rFonts w:ascii="Tahoma" w:hAnsi="Tahoma" w:cs="Tahoma"/>
          <w:sz w:val="24"/>
          <w:szCs w:val="24"/>
          <w:lang w:val="en-US"/>
        </w:rPr>
        <w:t>9</w:t>
      </w:r>
      <w:r>
        <w:rPr>
          <w:rFonts w:ascii="Tahoma" w:hAnsi="Tahoma" w:cs="Tahoma"/>
          <w:sz w:val="24"/>
          <w:szCs w:val="24"/>
          <w:lang w:val="en-US"/>
        </w:rPr>
        <w:t>.20</w:t>
      </w:r>
      <w:r w:rsidR="00CB3AD2">
        <w:rPr>
          <w:rFonts w:ascii="Tahoma" w:hAnsi="Tahoma" w:cs="Tahoma"/>
          <w:sz w:val="24"/>
          <w:szCs w:val="24"/>
          <w:lang w:val="en-US"/>
        </w:rPr>
        <w:t>2</w:t>
      </w:r>
      <w:r w:rsidR="00653645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 xml:space="preserve"> al dnei Luțan Lucica, șef birou financiar contabil;</w:t>
      </w:r>
    </w:p>
    <w:p w14:paraId="316529A8" w14:textId="7E5463CA" w:rsidR="005F7309" w:rsidRDefault="005F7309" w:rsidP="005F73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prevederile </w:t>
      </w:r>
      <w:r>
        <w:rPr>
          <w:rFonts w:ascii="Tahoma" w:hAnsi="Tahoma" w:cs="Tahoma"/>
          <w:bCs/>
          <w:sz w:val="24"/>
          <w:szCs w:val="24"/>
        </w:rPr>
        <w:t>Leg</w:t>
      </w:r>
      <w:r w:rsidR="00653645">
        <w:rPr>
          <w:rFonts w:ascii="Tahoma" w:hAnsi="Tahoma" w:cs="Tahoma"/>
          <w:bCs/>
          <w:sz w:val="24"/>
          <w:szCs w:val="24"/>
        </w:rPr>
        <w:t>ii</w:t>
      </w:r>
      <w:r>
        <w:rPr>
          <w:rFonts w:ascii="Tahoma" w:hAnsi="Tahoma" w:cs="Tahoma"/>
          <w:bCs/>
          <w:sz w:val="24"/>
          <w:szCs w:val="24"/>
        </w:rPr>
        <w:t xml:space="preserve"> nr. 98 din 19 mai 2016 </w:t>
      </w:r>
      <w:r>
        <w:rPr>
          <w:rFonts w:ascii="Tahoma" w:hAnsi="Tahoma" w:cs="Tahoma"/>
          <w:sz w:val="24"/>
          <w:szCs w:val="24"/>
        </w:rPr>
        <w:t>privind achiziţiile publice</w:t>
      </w:r>
      <w:r>
        <w:rPr>
          <w:rFonts w:ascii="Tahoma" w:hAnsi="Tahoma" w:cs="Tahoma"/>
          <w:sz w:val="24"/>
          <w:szCs w:val="24"/>
          <w:lang w:val="en-US"/>
        </w:rPr>
        <w:t>, cu modificările și completările ulterioare;</w:t>
      </w:r>
    </w:p>
    <w:p w14:paraId="10FBDE9C" w14:textId="06CAF7BA" w:rsidR="005F7309" w:rsidRDefault="005F7309" w:rsidP="005F73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prevederile art. 126 și 127 din H</w:t>
      </w:r>
      <w:r w:rsidR="001A22F7">
        <w:rPr>
          <w:rFonts w:ascii="Tahoma" w:hAnsi="Tahoma" w:cs="Tahoma"/>
          <w:sz w:val="24"/>
          <w:szCs w:val="24"/>
          <w:lang w:val="en-US"/>
        </w:rPr>
        <w:t>otărârea Guvernului nr</w:t>
      </w:r>
      <w:r>
        <w:rPr>
          <w:rFonts w:ascii="Tahoma" w:hAnsi="Tahoma" w:cs="Tahoma"/>
          <w:sz w:val="24"/>
          <w:szCs w:val="24"/>
          <w:lang w:val="en-US"/>
        </w:rPr>
        <w:t>. 395/2016 pentru aprobarea Normelor m</w:t>
      </w:r>
      <w:r>
        <w:rPr>
          <w:rFonts w:ascii="Tahoma" w:hAnsi="Tahoma" w:cs="Tahoma"/>
          <w:sz w:val="24"/>
          <w:szCs w:val="24"/>
          <w:lang w:val="en-US" w:eastAsia="ro-RO"/>
        </w:rPr>
        <w:t xml:space="preserve">etodologice de aplicare a prevederilor referitoare la atribuirea contractului de achiziţie publică/acordului-cadru </w:t>
      </w:r>
      <w:r w:rsidRPr="00CB3AD2">
        <w:rPr>
          <w:rFonts w:ascii="Tahoma" w:hAnsi="Tahoma" w:cs="Tahoma"/>
          <w:sz w:val="24"/>
          <w:szCs w:val="24"/>
          <w:lang w:val="en-US" w:eastAsia="ro-RO"/>
        </w:rPr>
        <w:t xml:space="preserve">din </w:t>
      </w:r>
      <w:r w:rsidRPr="00CB3AD2">
        <w:rPr>
          <w:rFonts w:ascii="Tahoma" w:hAnsi="Tahoma" w:cs="Tahoma"/>
          <w:vanish/>
          <w:sz w:val="24"/>
          <w:szCs w:val="24"/>
          <w:lang w:val="en-US" w:eastAsia="ro-RO"/>
        </w:rPr>
        <w:t>&lt;LLNK 12016    98 10 201   0 17&gt;</w:t>
      </w:r>
      <w:r w:rsidRPr="00CB3AD2">
        <w:rPr>
          <w:rFonts w:ascii="Tahoma" w:hAnsi="Tahoma" w:cs="Tahoma"/>
          <w:sz w:val="24"/>
          <w:szCs w:val="24"/>
          <w:lang w:val="en-US" w:eastAsia="ro-RO"/>
        </w:rPr>
        <w:t xml:space="preserve">Legea nr. 98/2016 </w:t>
      </w:r>
      <w:r>
        <w:rPr>
          <w:rFonts w:ascii="Tahoma" w:hAnsi="Tahoma" w:cs="Tahoma"/>
          <w:sz w:val="24"/>
          <w:szCs w:val="24"/>
          <w:lang w:val="en-US" w:eastAsia="ro-RO"/>
        </w:rPr>
        <w:t>privind achiziţiile publice,</w:t>
      </w:r>
      <w:r>
        <w:rPr>
          <w:rFonts w:ascii="Tahoma" w:hAnsi="Tahoma" w:cs="Tahoma"/>
          <w:sz w:val="24"/>
          <w:szCs w:val="24"/>
          <w:lang w:val="en-US"/>
        </w:rPr>
        <w:t xml:space="preserve"> cu modificările și completările ulterioare;</w:t>
      </w:r>
    </w:p>
    <w:p w14:paraId="2997D293" w14:textId="16B698D9" w:rsidR="005F7309" w:rsidRDefault="005F7309" w:rsidP="005F730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1A22F7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În temeiul art. 196 alin.(1) lit. b din Ordonanța de Urgență a Guvernului nr. 57 din 3 iulie 2019 privind Codul administrativ, cu modificările şi completările ulterioare</w:t>
      </w:r>
      <w:r w:rsidR="00027134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3F1499B9" w14:textId="77777777" w:rsidR="00027134" w:rsidRPr="001A22F7" w:rsidRDefault="00027134" w:rsidP="005F730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BD0C70E" w14:textId="037139BC" w:rsidR="009C4643" w:rsidRPr="001A22F7" w:rsidRDefault="009C4643" w:rsidP="005F730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10689B12" w14:textId="178ED4FC" w:rsidR="005F7309" w:rsidRDefault="005F7309" w:rsidP="004567AC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D I S P U N E:</w:t>
      </w:r>
    </w:p>
    <w:p w14:paraId="5F0D4511" w14:textId="77777777" w:rsidR="00027134" w:rsidRDefault="00027134" w:rsidP="004567AC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86358EC" w14:textId="66838285" w:rsidR="009C4643" w:rsidRDefault="004567AC" w:rsidP="00E9265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5F7309">
        <w:rPr>
          <w:rFonts w:ascii="Tahoma" w:hAnsi="Tahoma" w:cs="Tahoma"/>
          <w:b/>
          <w:sz w:val="24"/>
          <w:szCs w:val="24"/>
          <w:u w:val="single"/>
          <w:lang w:val="en-US"/>
        </w:rPr>
        <w:t>Art. 1</w:t>
      </w:r>
      <w:r w:rsidR="005F7309">
        <w:rPr>
          <w:rFonts w:ascii="Tahoma" w:hAnsi="Tahoma" w:cs="Tahoma"/>
          <w:b/>
          <w:sz w:val="24"/>
          <w:szCs w:val="24"/>
          <w:lang w:val="en-US"/>
        </w:rPr>
        <w:t xml:space="preserve">. </w:t>
      </w:r>
      <w:r w:rsidR="005F7309" w:rsidRPr="00032208">
        <w:rPr>
          <w:rFonts w:ascii="Tahoma" w:hAnsi="Tahoma" w:cs="Tahoma"/>
          <w:b/>
          <w:bCs/>
          <w:sz w:val="24"/>
          <w:szCs w:val="24"/>
          <w:lang w:val="en-US"/>
        </w:rPr>
        <w:t>Se numește</w:t>
      </w:r>
      <w:r w:rsidR="005F7309">
        <w:rPr>
          <w:rFonts w:ascii="Tahoma" w:hAnsi="Tahoma" w:cs="Tahoma"/>
          <w:b/>
          <w:sz w:val="24"/>
          <w:szCs w:val="24"/>
          <w:lang w:val="en-US"/>
        </w:rPr>
        <w:t xml:space="preserve"> Comisia de evaluare a ofertelor privind achiziția lucrării </w:t>
      </w:r>
      <w:r w:rsidR="00027134" w:rsidRPr="00CB3AD2">
        <w:rPr>
          <w:rFonts w:ascii="Tahoma" w:hAnsi="Tahoma" w:cs="Tahoma"/>
          <w:b/>
          <w:sz w:val="24"/>
          <w:szCs w:val="24"/>
          <w:lang w:val="en-US"/>
        </w:rPr>
        <w:t>”</w:t>
      </w:r>
      <w:r w:rsidR="00027134">
        <w:rPr>
          <w:rFonts w:ascii="Tahoma" w:hAnsi="Tahoma" w:cs="Tahoma"/>
          <w:b/>
          <w:sz w:val="24"/>
          <w:szCs w:val="24"/>
          <w:lang w:val="en-US"/>
        </w:rPr>
        <w:t>Achiziționarea de utilaje pentru îmbunătățirea activității Serviciului Voluntar pentru Situații de Urgență din comuna Jegălia, județul Călărași</w:t>
      </w:r>
      <w:r w:rsidR="00027134" w:rsidRPr="00CB3AD2">
        <w:rPr>
          <w:rFonts w:ascii="Tahoma" w:hAnsi="Tahoma" w:cs="Tahoma"/>
          <w:b/>
          <w:snapToGrid w:val="0"/>
          <w:sz w:val="24"/>
          <w:szCs w:val="24"/>
        </w:rPr>
        <w:t>”</w:t>
      </w:r>
      <w:r w:rsidR="008964EC">
        <w:rPr>
          <w:rFonts w:ascii="Tahoma" w:hAnsi="Tahoma" w:cs="Tahoma"/>
          <w:b/>
          <w:snapToGrid w:val="0"/>
          <w:sz w:val="24"/>
          <w:szCs w:val="24"/>
        </w:rPr>
        <w:t>,</w:t>
      </w:r>
      <w:r w:rsidR="005F7309">
        <w:rPr>
          <w:rFonts w:ascii="Tahoma" w:hAnsi="Tahoma" w:cs="Tahoma"/>
          <w:sz w:val="24"/>
          <w:szCs w:val="24"/>
          <w:lang w:val="en-US"/>
        </w:rPr>
        <w:t xml:space="preserve"> în următoarea componență:</w:t>
      </w:r>
    </w:p>
    <w:p w14:paraId="3678A457" w14:textId="77777777" w:rsidR="008964EC" w:rsidRPr="009C4643" w:rsidRDefault="005F7309" w:rsidP="008964EC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Președinte – </w:t>
      </w:r>
      <w:r w:rsidR="008964EC" w:rsidRPr="009C4643">
        <w:rPr>
          <w:rFonts w:ascii="Tahoma" w:hAnsi="Tahoma" w:cs="Tahoma"/>
          <w:bCs/>
          <w:sz w:val="24"/>
          <w:szCs w:val="24"/>
          <w:lang w:val="en-US"/>
        </w:rPr>
        <w:t>Chiriac Marius</w:t>
      </w:r>
      <w:r w:rsidR="008964EC">
        <w:rPr>
          <w:rFonts w:ascii="Tahoma" w:hAnsi="Tahoma" w:cs="Tahoma"/>
          <w:bCs/>
          <w:sz w:val="24"/>
          <w:szCs w:val="24"/>
          <w:lang w:val="en-US"/>
        </w:rPr>
        <w:t>, viceprimarul comunei</w:t>
      </w:r>
    </w:p>
    <w:p w14:paraId="299465B0" w14:textId="5FC6A7D5" w:rsidR="005F7309" w:rsidRDefault="005F7309" w:rsidP="008964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Membrii: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9C464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– Radu Nelu, secretarul general al comunei</w:t>
      </w:r>
    </w:p>
    <w:p w14:paraId="2F72AFC4" w14:textId="456166FC" w:rsidR="008964EC" w:rsidRPr="00E92653" w:rsidRDefault="008964EC" w:rsidP="00E92653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lang w:val="en-US"/>
        </w:rPr>
      </w:pPr>
      <w:r w:rsidRPr="00E92653">
        <w:rPr>
          <w:rFonts w:ascii="Tahoma" w:hAnsi="Tahoma" w:cs="Tahoma"/>
          <w:lang w:val="en-US"/>
        </w:rPr>
        <w:t>Luțan Lucica, șef birou financiar-contabil</w:t>
      </w:r>
    </w:p>
    <w:p w14:paraId="104F5F1B" w14:textId="77777777" w:rsidR="008964EC" w:rsidRPr="00653645" w:rsidRDefault="005F7309" w:rsidP="008964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645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="008964EC" w:rsidRPr="00653645">
        <w:rPr>
          <w:rFonts w:ascii="Tahoma" w:hAnsi="Tahoma" w:cs="Tahoma"/>
          <w:sz w:val="24"/>
          <w:szCs w:val="24"/>
          <w:lang w:val="en-US"/>
        </w:rPr>
        <w:t xml:space="preserve">      </w:t>
      </w:r>
      <w:r w:rsidRPr="00653645">
        <w:rPr>
          <w:rFonts w:ascii="Tahoma" w:hAnsi="Tahoma" w:cs="Tahoma"/>
          <w:sz w:val="24"/>
          <w:szCs w:val="24"/>
          <w:lang w:val="en-US"/>
        </w:rPr>
        <w:t xml:space="preserve"> – Radu Nina, referent superior achiziții publice</w:t>
      </w:r>
    </w:p>
    <w:p w14:paraId="373E5D77" w14:textId="69D5C74E" w:rsidR="00CB3AD2" w:rsidRPr="00653645" w:rsidRDefault="00CB3AD2" w:rsidP="008964E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653645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8964EC" w:rsidRPr="00653645">
        <w:rPr>
          <w:rFonts w:ascii="Tahoma" w:hAnsi="Tahoma" w:cs="Tahoma"/>
          <w:sz w:val="24"/>
          <w:szCs w:val="24"/>
          <w:lang w:val="en-US"/>
        </w:rPr>
        <w:t xml:space="preserve">        </w:t>
      </w:r>
      <w:r w:rsidRPr="00653645">
        <w:rPr>
          <w:rFonts w:ascii="Tahoma" w:hAnsi="Tahoma" w:cs="Tahoma"/>
          <w:sz w:val="24"/>
          <w:szCs w:val="24"/>
          <w:lang w:val="en-US"/>
        </w:rPr>
        <w:t xml:space="preserve">– </w:t>
      </w:r>
      <w:r w:rsidR="008964EC" w:rsidRPr="00653645">
        <w:rPr>
          <w:rFonts w:ascii="Tahoma" w:hAnsi="Tahoma" w:cs="Tahoma"/>
          <w:sz w:val="24"/>
          <w:szCs w:val="24"/>
          <w:lang w:val="en-US"/>
        </w:rPr>
        <w:t>Ciucă Marcela</w:t>
      </w:r>
      <w:r w:rsidRPr="00653645">
        <w:rPr>
          <w:rFonts w:ascii="Tahoma" w:hAnsi="Tahoma" w:cs="Tahoma"/>
          <w:sz w:val="24"/>
          <w:szCs w:val="24"/>
          <w:lang w:val="en-US"/>
        </w:rPr>
        <w:t>, consilier</w:t>
      </w:r>
      <w:r w:rsidR="008964EC" w:rsidRPr="00653645">
        <w:rPr>
          <w:rFonts w:ascii="Tahoma" w:hAnsi="Tahoma" w:cs="Tahoma"/>
          <w:sz w:val="24"/>
          <w:szCs w:val="24"/>
          <w:lang w:val="en-US"/>
        </w:rPr>
        <w:t xml:space="preserve"> superior urbanism</w:t>
      </w:r>
    </w:p>
    <w:p w14:paraId="4FC32C37" w14:textId="0D6400EB" w:rsidR="005F7309" w:rsidRDefault="005F7309" w:rsidP="005F73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>
        <w:rPr>
          <w:rFonts w:ascii="Tahoma" w:hAnsi="Tahoma" w:cs="Tahoma"/>
          <w:sz w:val="24"/>
          <w:szCs w:val="24"/>
          <w:lang w:val="en-US"/>
        </w:rPr>
        <w:t xml:space="preserve"> Membr</w:t>
      </w:r>
      <w:r w:rsidR="00CB3AD2">
        <w:rPr>
          <w:rFonts w:ascii="Tahoma" w:hAnsi="Tahoma" w:cs="Tahoma"/>
          <w:sz w:val="24"/>
          <w:szCs w:val="24"/>
          <w:lang w:val="en-US"/>
        </w:rPr>
        <w:t>ii</w:t>
      </w:r>
      <w:r>
        <w:rPr>
          <w:rFonts w:ascii="Tahoma" w:hAnsi="Tahoma" w:cs="Tahoma"/>
          <w:sz w:val="24"/>
          <w:szCs w:val="24"/>
          <w:lang w:val="en-US"/>
        </w:rPr>
        <w:t xml:space="preserve"> de rezervă a</w:t>
      </w:r>
      <w:r w:rsidR="00CB3AD2">
        <w:rPr>
          <w:rFonts w:ascii="Tahoma" w:hAnsi="Tahoma" w:cs="Tahoma"/>
          <w:sz w:val="24"/>
          <w:szCs w:val="24"/>
          <w:lang w:val="en-US"/>
        </w:rPr>
        <w:t>l</w:t>
      </w:r>
      <w:r>
        <w:rPr>
          <w:rFonts w:ascii="Tahoma" w:hAnsi="Tahoma" w:cs="Tahoma"/>
          <w:sz w:val="24"/>
          <w:szCs w:val="24"/>
          <w:lang w:val="en-US"/>
        </w:rPr>
        <w:t xml:space="preserve"> comisiei sunt:</w:t>
      </w:r>
    </w:p>
    <w:p w14:paraId="0D840E6E" w14:textId="6E4742D9" w:rsidR="005F7309" w:rsidRDefault="009C4643" w:rsidP="009C464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-</w:t>
      </w:r>
      <w:r w:rsidR="005F7309">
        <w:rPr>
          <w:rFonts w:ascii="Tahoma" w:hAnsi="Tahoma" w:cs="Tahoma"/>
          <w:sz w:val="24"/>
          <w:szCs w:val="24"/>
          <w:lang w:val="en-US"/>
        </w:rPr>
        <w:t xml:space="preserve">Luțan Silviu-Adrian- consilier </w:t>
      </w:r>
      <w:r w:rsidR="00653645">
        <w:rPr>
          <w:rFonts w:ascii="Tahoma" w:hAnsi="Tahoma" w:cs="Tahoma"/>
          <w:sz w:val="24"/>
          <w:szCs w:val="24"/>
          <w:lang w:val="en-US"/>
        </w:rPr>
        <w:t>superior</w:t>
      </w:r>
    </w:p>
    <w:p w14:paraId="1E2A3A46" w14:textId="2CC9A21A" w:rsidR="005F7309" w:rsidRDefault="009C4643" w:rsidP="009C464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-</w:t>
      </w:r>
      <w:r w:rsidR="005F7309">
        <w:rPr>
          <w:rFonts w:ascii="Tahoma" w:hAnsi="Tahoma" w:cs="Tahoma"/>
          <w:sz w:val="24"/>
          <w:szCs w:val="24"/>
          <w:lang w:val="en-US"/>
        </w:rPr>
        <w:t xml:space="preserve">Neacșu Gigi-Valentin – </w:t>
      </w:r>
      <w:r w:rsidR="00CB3AD2">
        <w:rPr>
          <w:rFonts w:ascii="Tahoma" w:hAnsi="Tahoma" w:cs="Tahoma"/>
          <w:sz w:val="24"/>
          <w:szCs w:val="24"/>
          <w:lang w:val="en-US"/>
        </w:rPr>
        <w:t>insp</w:t>
      </w:r>
      <w:r w:rsidR="00027134">
        <w:rPr>
          <w:rFonts w:ascii="Tahoma" w:hAnsi="Tahoma" w:cs="Tahoma"/>
          <w:sz w:val="24"/>
          <w:szCs w:val="24"/>
          <w:lang w:val="en-US"/>
        </w:rPr>
        <w:t>ector superior</w:t>
      </w:r>
    </w:p>
    <w:p w14:paraId="4B23EE3B" w14:textId="6ABE2FEE" w:rsidR="008964EC" w:rsidRPr="008964EC" w:rsidRDefault="008964EC" w:rsidP="009C464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Se numește ca expert cooptat dl </w:t>
      </w:r>
      <w:r w:rsidR="00027134">
        <w:rPr>
          <w:rFonts w:ascii="Tahoma" w:hAnsi="Tahoma" w:cs="Tahoma"/>
          <w:sz w:val="24"/>
          <w:szCs w:val="24"/>
          <w:lang w:val="en-US"/>
        </w:rPr>
        <w:t>Poenaru Claudiu-Marian</w:t>
      </w:r>
      <w:r w:rsidR="00653645">
        <w:rPr>
          <w:rFonts w:ascii="Tahoma" w:hAnsi="Tahoma" w:cs="Tahoma"/>
          <w:sz w:val="24"/>
          <w:szCs w:val="24"/>
          <w:lang w:val="en-US"/>
        </w:rPr>
        <w:t xml:space="preserve">, </w:t>
      </w:r>
      <w:r w:rsidR="00027134">
        <w:rPr>
          <w:rFonts w:ascii="Tahoma" w:hAnsi="Tahoma" w:cs="Tahoma"/>
          <w:sz w:val="24"/>
          <w:szCs w:val="24"/>
          <w:lang w:val="en-US"/>
        </w:rPr>
        <w:t>reprezentant</w:t>
      </w:r>
      <w:r w:rsidR="00653645">
        <w:rPr>
          <w:rFonts w:ascii="Tahoma" w:hAnsi="Tahoma" w:cs="Tahoma"/>
          <w:sz w:val="24"/>
          <w:szCs w:val="24"/>
          <w:lang w:val="en-US"/>
        </w:rPr>
        <w:t xml:space="preserve"> </w:t>
      </w:r>
      <w:r w:rsidR="00E83596">
        <w:rPr>
          <w:rFonts w:ascii="Tahoma" w:hAnsi="Tahoma" w:cs="Tahoma"/>
          <w:sz w:val="24"/>
          <w:szCs w:val="24"/>
          <w:lang w:val="en-US"/>
        </w:rPr>
        <w:t>SC</w:t>
      </w:r>
      <w:r w:rsidR="00653645">
        <w:rPr>
          <w:rFonts w:ascii="Tahoma" w:hAnsi="Tahoma" w:cs="Tahoma"/>
          <w:sz w:val="24"/>
          <w:szCs w:val="24"/>
          <w:lang w:val="en-US"/>
        </w:rPr>
        <w:t xml:space="preserve"> </w:t>
      </w:r>
      <w:r w:rsidR="00027134">
        <w:rPr>
          <w:rFonts w:ascii="Tahoma" w:hAnsi="Tahoma" w:cs="Tahoma"/>
          <w:sz w:val="24"/>
          <w:szCs w:val="24"/>
          <w:lang w:val="en-US"/>
        </w:rPr>
        <w:t>Ideal Consulting And Sales</w:t>
      </w:r>
      <w:r w:rsidR="00653645">
        <w:rPr>
          <w:rFonts w:ascii="Tahoma" w:hAnsi="Tahoma" w:cs="Tahoma"/>
          <w:sz w:val="24"/>
          <w:szCs w:val="24"/>
          <w:lang w:val="en-US"/>
        </w:rPr>
        <w:t xml:space="preserve"> </w:t>
      </w:r>
      <w:r w:rsidR="00E83596">
        <w:rPr>
          <w:rFonts w:ascii="Tahoma" w:hAnsi="Tahoma" w:cs="Tahoma"/>
          <w:sz w:val="24"/>
          <w:szCs w:val="24"/>
          <w:lang w:val="en-US"/>
        </w:rPr>
        <w:t xml:space="preserve"> SRL</w:t>
      </w:r>
      <w:r w:rsidR="00027134">
        <w:rPr>
          <w:rFonts w:ascii="Tahoma" w:hAnsi="Tahoma" w:cs="Tahoma"/>
          <w:sz w:val="24"/>
          <w:szCs w:val="24"/>
          <w:lang w:val="en-US"/>
        </w:rPr>
        <w:t>-D</w:t>
      </w:r>
      <w:r w:rsidR="00E83596">
        <w:rPr>
          <w:rFonts w:ascii="Tahoma" w:hAnsi="Tahoma" w:cs="Tahoma"/>
          <w:sz w:val="24"/>
          <w:szCs w:val="24"/>
          <w:lang w:val="en-US"/>
        </w:rPr>
        <w:t>.</w:t>
      </w:r>
    </w:p>
    <w:p w14:paraId="26F535E7" w14:textId="1FC99BE5" w:rsidR="005F7309" w:rsidRDefault="005F7309" w:rsidP="005F73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Art.4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. </w:t>
      </w:r>
      <w:r>
        <w:rPr>
          <w:rFonts w:ascii="Tahoma" w:hAnsi="Tahoma" w:cs="Tahoma"/>
          <w:sz w:val="24"/>
          <w:szCs w:val="24"/>
          <w:lang w:val="en-US"/>
        </w:rPr>
        <w:t xml:space="preserve">Secretarul comunei va comunica prezenta dispoziție membrilor comisiei, </w:t>
      </w:r>
      <w:r>
        <w:rPr>
          <w:rFonts w:ascii="Tahoma" w:hAnsi="Tahoma" w:cs="Tahoma"/>
          <w:sz w:val="24"/>
          <w:szCs w:val="24"/>
          <w:lang w:val="fr-FR"/>
        </w:rPr>
        <w:t>biroului financiar-contabil și Instituției Prefectului –Județul  Călărași.</w:t>
      </w:r>
    </w:p>
    <w:p w14:paraId="146E50E6" w14:textId="67223D93" w:rsidR="009C4643" w:rsidRDefault="009C4643" w:rsidP="005F73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3FDFF167" w14:textId="14C1523A" w:rsidR="008E38A0" w:rsidRPr="008E38A0" w:rsidRDefault="008E38A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8E38A0">
        <w:rPr>
          <w:rFonts w:ascii="Tahoma" w:hAnsi="Tahoma" w:cs="Tahoma"/>
          <w:b/>
          <w:sz w:val="24"/>
          <w:szCs w:val="24"/>
          <w:lang w:val="fr-FR"/>
        </w:rPr>
        <w:t xml:space="preserve">             </w:t>
      </w:r>
      <w:r w:rsidR="009C4643">
        <w:rPr>
          <w:rFonts w:ascii="Tahoma" w:hAnsi="Tahoma" w:cs="Tahoma"/>
          <w:b/>
          <w:sz w:val="24"/>
          <w:szCs w:val="24"/>
          <w:lang w:val="fr-FR"/>
        </w:rPr>
        <w:t xml:space="preserve">  </w:t>
      </w:r>
      <w:r w:rsidR="00E83596">
        <w:rPr>
          <w:rFonts w:ascii="Tahoma" w:hAnsi="Tahoma" w:cs="Tahoma"/>
          <w:b/>
          <w:sz w:val="24"/>
          <w:szCs w:val="24"/>
          <w:lang w:val="fr-FR"/>
        </w:rPr>
        <w:t xml:space="preserve">  </w:t>
      </w:r>
      <w:r w:rsidRPr="008E38A0">
        <w:rPr>
          <w:rFonts w:ascii="Tahoma" w:hAnsi="Tahoma" w:cs="Tahoma"/>
          <w:b/>
          <w:sz w:val="24"/>
          <w:szCs w:val="24"/>
          <w:lang w:val="fr-FR"/>
        </w:rPr>
        <w:t xml:space="preserve">  </w:t>
      </w:r>
      <w:r w:rsidRPr="008E38A0">
        <w:rPr>
          <w:rFonts w:ascii="Tahoma" w:hAnsi="Tahoma" w:cs="Tahoma"/>
          <w:b/>
          <w:sz w:val="24"/>
          <w:szCs w:val="24"/>
          <w:lang w:val="en-US"/>
        </w:rPr>
        <w:t>P R I M A R,</w:t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="009C464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  <w:t xml:space="preserve">       </w:t>
      </w:r>
      <w:r w:rsidR="00663B3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9C4643">
        <w:rPr>
          <w:rFonts w:ascii="Tahoma" w:hAnsi="Tahoma" w:cs="Tahoma"/>
          <w:b/>
          <w:sz w:val="24"/>
          <w:szCs w:val="24"/>
          <w:lang w:val="en-US"/>
        </w:rPr>
        <w:t xml:space="preserve">         </w:t>
      </w:r>
      <w:r w:rsidR="00E83596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="00663B3F">
        <w:rPr>
          <w:rFonts w:ascii="Tahoma" w:hAnsi="Tahoma" w:cs="Tahoma"/>
          <w:b/>
          <w:sz w:val="24"/>
          <w:szCs w:val="24"/>
          <w:lang w:val="en-US"/>
        </w:rPr>
        <w:t xml:space="preserve"> CONTRASEMNEAZĂ</w:t>
      </w:r>
      <w:r w:rsidRPr="008E38A0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72EBA886" w14:textId="060EED0F" w:rsidR="008E38A0" w:rsidRDefault="008E38A0" w:rsidP="008E38A0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</w:r>
      <w:r w:rsidRPr="008E38A0">
        <w:rPr>
          <w:rFonts w:ascii="Tahoma" w:hAnsi="Tahoma" w:cs="Tahoma"/>
          <w:b/>
          <w:sz w:val="24"/>
          <w:szCs w:val="24"/>
          <w:lang w:val="en-US"/>
        </w:rPr>
        <w:tab/>
        <w:t xml:space="preserve">       SECRETARUL </w:t>
      </w:r>
      <w:r w:rsidR="0072776E"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8E38A0">
        <w:rPr>
          <w:rFonts w:ascii="Tahoma" w:hAnsi="Tahoma" w:cs="Tahoma"/>
          <w:b/>
          <w:sz w:val="24"/>
          <w:szCs w:val="24"/>
          <w:lang w:val="en-US"/>
        </w:rPr>
        <w:t>COMUNEI,</w:t>
      </w:r>
      <w:r w:rsidRPr="008E38A0">
        <w:rPr>
          <w:rFonts w:ascii="Tahoma" w:hAnsi="Tahoma" w:cs="Tahoma"/>
          <w:b/>
          <w:sz w:val="24"/>
          <w:szCs w:val="24"/>
        </w:rPr>
        <w:t xml:space="preserve">  </w:t>
      </w:r>
    </w:p>
    <w:p w14:paraId="7E60B110" w14:textId="77777777" w:rsidR="00027134" w:rsidRPr="008E38A0" w:rsidRDefault="00027134" w:rsidP="008E38A0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55AD134A" w14:textId="0A9517DE" w:rsidR="00E10076" w:rsidRDefault="008E38A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8E38A0">
        <w:rPr>
          <w:rFonts w:ascii="Tahoma" w:hAnsi="Tahoma" w:cs="Tahoma"/>
          <w:b/>
          <w:sz w:val="24"/>
          <w:szCs w:val="24"/>
          <w:lang w:val="en-US"/>
        </w:rPr>
        <w:t xml:space="preserve">             </w:t>
      </w:r>
      <w:r w:rsidR="00E8359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8E38A0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E83596">
        <w:rPr>
          <w:rFonts w:ascii="Tahoma" w:hAnsi="Tahoma" w:cs="Tahoma"/>
          <w:b/>
          <w:sz w:val="24"/>
          <w:szCs w:val="24"/>
          <w:lang w:val="en-US"/>
        </w:rPr>
        <w:t>Aurel VASILE</w:t>
      </w:r>
      <w:r w:rsidRPr="008E38A0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              Nelu RADU    </w:t>
      </w:r>
    </w:p>
    <w:p w14:paraId="2592332C" w14:textId="77777777" w:rsidR="00027134" w:rsidRDefault="00027134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BC9EC66" w14:textId="77777777" w:rsidR="00E10076" w:rsidRDefault="00E10076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F83AC19" w14:textId="32297846" w:rsidR="008E38A0" w:rsidRPr="008E38A0" w:rsidRDefault="008E38A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8E38A0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027134">
        <w:rPr>
          <w:rFonts w:ascii="Tahoma" w:hAnsi="Tahoma" w:cs="Tahoma"/>
          <w:b/>
          <w:sz w:val="24"/>
          <w:szCs w:val="24"/>
          <w:lang w:val="fr-FR"/>
        </w:rPr>
        <w:t>213</w:t>
      </w:r>
    </w:p>
    <w:p w14:paraId="296E31EC" w14:textId="77777777" w:rsidR="008E38A0" w:rsidRPr="008E38A0" w:rsidRDefault="008E38A0" w:rsidP="008E38A0">
      <w:pPr>
        <w:pStyle w:val="NoSpacing"/>
        <w:jc w:val="both"/>
        <w:rPr>
          <w:rFonts w:ascii="Tahoma" w:hAnsi="Tahoma" w:cs="Tahoma"/>
          <w:sz w:val="24"/>
          <w:szCs w:val="24"/>
          <w:lang w:val="fr-FR"/>
        </w:rPr>
      </w:pPr>
      <w:r w:rsidRPr="008E38A0">
        <w:rPr>
          <w:rFonts w:ascii="Tahoma" w:hAnsi="Tahoma" w:cs="Tahoma"/>
          <w:sz w:val="24"/>
          <w:szCs w:val="24"/>
          <w:lang w:val="fr-FR"/>
        </w:rPr>
        <w:t xml:space="preserve">Emisă la </w:t>
      </w:r>
      <w:r w:rsidRPr="008E38A0">
        <w:rPr>
          <w:rFonts w:ascii="Tahoma" w:hAnsi="Tahoma" w:cs="Tahoma"/>
          <w:b/>
          <w:sz w:val="24"/>
          <w:szCs w:val="24"/>
          <w:lang w:val="fr-FR"/>
        </w:rPr>
        <w:t>Jegălia</w:t>
      </w:r>
    </w:p>
    <w:p w14:paraId="037DE183" w14:textId="20E800E1" w:rsidR="008E38A0" w:rsidRPr="008E38A0" w:rsidRDefault="008E38A0" w:rsidP="008E38A0">
      <w:pPr>
        <w:pStyle w:val="NoSpacing"/>
        <w:jc w:val="both"/>
        <w:rPr>
          <w:rFonts w:ascii="Tahoma" w:hAnsi="Tahoma" w:cs="Tahoma"/>
          <w:sz w:val="24"/>
          <w:szCs w:val="24"/>
          <w:lang w:val="fr-FR"/>
        </w:rPr>
      </w:pPr>
      <w:r w:rsidRPr="008E38A0">
        <w:rPr>
          <w:rFonts w:ascii="Tahoma" w:hAnsi="Tahoma" w:cs="Tahoma"/>
          <w:sz w:val="24"/>
          <w:szCs w:val="24"/>
          <w:lang w:val="fr-FR"/>
        </w:rPr>
        <w:t xml:space="preserve">Astăzi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57384C">
        <w:rPr>
          <w:rFonts w:ascii="Tahoma" w:hAnsi="Tahoma" w:cs="Tahoma"/>
          <w:b/>
          <w:sz w:val="24"/>
          <w:szCs w:val="24"/>
          <w:lang w:val="fr-FR"/>
        </w:rPr>
        <w:t>6</w:t>
      </w:r>
      <w:r w:rsidR="00653645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027134">
        <w:rPr>
          <w:rFonts w:ascii="Tahoma" w:hAnsi="Tahoma" w:cs="Tahoma"/>
          <w:b/>
          <w:sz w:val="24"/>
          <w:szCs w:val="24"/>
          <w:lang w:val="fr-FR"/>
        </w:rPr>
        <w:t>septembri</w:t>
      </w:r>
      <w:r w:rsidR="00653645">
        <w:rPr>
          <w:rFonts w:ascii="Tahoma" w:hAnsi="Tahoma" w:cs="Tahoma"/>
          <w:b/>
          <w:sz w:val="24"/>
          <w:szCs w:val="24"/>
          <w:lang w:val="fr-FR"/>
        </w:rPr>
        <w:t>e</w:t>
      </w:r>
      <w:r w:rsidR="00663B3F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Pr="008E38A0">
        <w:rPr>
          <w:rFonts w:ascii="Tahoma" w:hAnsi="Tahoma" w:cs="Tahoma"/>
          <w:b/>
          <w:sz w:val="24"/>
          <w:szCs w:val="24"/>
          <w:lang w:val="fr-FR"/>
        </w:rPr>
        <w:t>20</w:t>
      </w:r>
      <w:r w:rsidR="00CB3AD2">
        <w:rPr>
          <w:rFonts w:ascii="Tahoma" w:hAnsi="Tahoma" w:cs="Tahoma"/>
          <w:b/>
          <w:sz w:val="24"/>
          <w:szCs w:val="24"/>
          <w:lang w:val="fr-FR"/>
        </w:rPr>
        <w:t>2</w:t>
      </w:r>
      <w:r w:rsidR="00653645">
        <w:rPr>
          <w:rFonts w:ascii="Tahoma" w:hAnsi="Tahoma" w:cs="Tahoma"/>
          <w:b/>
          <w:sz w:val="24"/>
          <w:szCs w:val="24"/>
          <w:lang w:val="fr-FR"/>
        </w:rPr>
        <w:t>3</w:t>
      </w:r>
      <w:r w:rsidRPr="008E38A0">
        <w:rPr>
          <w:rFonts w:ascii="Tahoma" w:hAnsi="Tahoma" w:cs="Tahoma"/>
          <w:sz w:val="24"/>
          <w:szCs w:val="24"/>
          <w:lang w:val="fr-FR"/>
        </w:rPr>
        <w:t>.</w:t>
      </w:r>
    </w:p>
    <w:p w14:paraId="0F41099A" w14:textId="77777777" w:rsidR="002E0451" w:rsidRPr="002E0451" w:rsidRDefault="002E0451" w:rsidP="002E0451">
      <w:pPr>
        <w:tabs>
          <w:tab w:val="left" w:pos="6360"/>
        </w:tabs>
        <w:spacing w:line="240" w:lineRule="auto"/>
        <w:jc w:val="center"/>
        <w:rPr>
          <w:rFonts w:ascii="Tahoma" w:hAnsi="Tahoma" w:cs="Tahoma"/>
          <w:b/>
          <w:i/>
          <w:sz w:val="28"/>
          <w:szCs w:val="28"/>
        </w:rPr>
      </w:pPr>
    </w:p>
    <w:sectPr w:rsidR="002E0451" w:rsidRPr="002E0451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5918" w14:textId="77777777" w:rsidR="00B35FAC" w:rsidRDefault="00B35FAC" w:rsidP="00E220A1">
      <w:pPr>
        <w:spacing w:after="0" w:line="240" w:lineRule="auto"/>
      </w:pPr>
      <w:r>
        <w:separator/>
      </w:r>
    </w:p>
  </w:endnote>
  <w:endnote w:type="continuationSeparator" w:id="0">
    <w:p w14:paraId="3C4754B6" w14:textId="77777777" w:rsidR="00B35FAC" w:rsidRDefault="00B35FAC" w:rsidP="00E2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23CD" w14:textId="77777777" w:rsidR="00B35FAC" w:rsidRDefault="00B35FAC" w:rsidP="00E220A1">
      <w:pPr>
        <w:spacing w:after="0" w:line="240" w:lineRule="auto"/>
      </w:pPr>
      <w:r>
        <w:separator/>
      </w:r>
    </w:p>
  </w:footnote>
  <w:footnote w:type="continuationSeparator" w:id="0">
    <w:p w14:paraId="69ADB307" w14:textId="77777777" w:rsidR="00B35FAC" w:rsidRDefault="00B35FAC" w:rsidP="00E2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B8A"/>
    <w:multiLevelType w:val="hybridMultilevel"/>
    <w:tmpl w:val="6AEC4EB4"/>
    <w:lvl w:ilvl="0" w:tplc="FD3C941C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13F37674"/>
    <w:multiLevelType w:val="hybridMultilevel"/>
    <w:tmpl w:val="D22EAF66"/>
    <w:lvl w:ilvl="0" w:tplc="E8EC62F6">
      <w:numFmt w:val="bullet"/>
      <w:lvlText w:val="-"/>
      <w:lvlJc w:val="left"/>
      <w:pPr>
        <w:ind w:left="160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16EB7854"/>
    <w:multiLevelType w:val="hybridMultilevel"/>
    <w:tmpl w:val="51689600"/>
    <w:lvl w:ilvl="0" w:tplc="E6644444">
      <w:numFmt w:val="bullet"/>
      <w:lvlText w:val="-"/>
      <w:lvlJc w:val="left"/>
      <w:pPr>
        <w:ind w:left="1635" w:hanging="360"/>
      </w:pPr>
      <w:rPr>
        <w:rFonts w:ascii="Tahoma" w:eastAsiaTheme="minorHAnsi" w:hAnsi="Tahoma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205A4ED0"/>
    <w:multiLevelType w:val="hybridMultilevel"/>
    <w:tmpl w:val="308CBE1C"/>
    <w:lvl w:ilvl="0" w:tplc="9AE823D6">
      <w:numFmt w:val="bullet"/>
      <w:lvlText w:val="-"/>
      <w:lvlJc w:val="left"/>
      <w:pPr>
        <w:ind w:left="126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512697D"/>
    <w:multiLevelType w:val="hybridMultilevel"/>
    <w:tmpl w:val="C53E8126"/>
    <w:lvl w:ilvl="0" w:tplc="2718072E">
      <w:start w:val="17"/>
      <w:numFmt w:val="bullet"/>
      <w:lvlText w:val="-"/>
      <w:lvlJc w:val="left"/>
      <w:pPr>
        <w:ind w:left="160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291F3A46"/>
    <w:multiLevelType w:val="hybridMultilevel"/>
    <w:tmpl w:val="3438B65E"/>
    <w:lvl w:ilvl="0" w:tplc="9CF25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7364D"/>
    <w:multiLevelType w:val="hybridMultilevel"/>
    <w:tmpl w:val="404C2C9E"/>
    <w:lvl w:ilvl="0" w:tplc="2F206AB0">
      <w:numFmt w:val="bullet"/>
      <w:lvlText w:val="-"/>
      <w:lvlJc w:val="left"/>
      <w:pPr>
        <w:ind w:left="160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6D2662B"/>
    <w:multiLevelType w:val="hybridMultilevel"/>
    <w:tmpl w:val="4F0E3DC0"/>
    <w:lvl w:ilvl="0" w:tplc="5C0CC52A">
      <w:start w:val="1"/>
      <w:numFmt w:val="decimal"/>
      <w:lvlText w:val="%1."/>
      <w:lvlJc w:val="left"/>
      <w:pPr>
        <w:ind w:left="73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170DE"/>
    <w:multiLevelType w:val="hybridMultilevel"/>
    <w:tmpl w:val="BD420E76"/>
    <w:lvl w:ilvl="0" w:tplc="74F43D66">
      <w:numFmt w:val="bullet"/>
      <w:lvlText w:val="-"/>
      <w:lvlJc w:val="left"/>
      <w:pPr>
        <w:ind w:left="163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4C117B7E"/>
    <w:multiLevelType w:val="hybridMultilevel"/>
    <w:tmpl w:val="12F6ED96"/>
    <w:lvl w:ilvl="0" w:tplc="AF0E38BC">
      <w:numFmt w:val="bullet"/>
      <w:lvlText w:val="-"/>
      <w:lvlJc w:val="left"/>
      <w:pPr>
        <w:ind w:left="141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D0C78A9"/>
    <w:multiLevelType w:val="hybridMultilevel"/>
    <w:tmpl w:val="1FC656E4"/>
    <w:lvl w:ilvl="0" w:tplc="284C4D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55" w:hanging="360"/>
      </w:pPr>
    </w:lvl>
    <w:lvl w:ilvl="2" w:tplc="0418001B" w:tentative="1">
      <w:start w:val="1"/>
      <w:numFmt w:val="lowerRoman"/>
      <w:lvlText w:val="%3."/>
      <w:lvlJc w:val="right"/>
      <w:pPr>
        <w:ind w:left="2775" w:hanging="180"/>
      </w:pPr>
    </w:lvl>
    <w:lvl w:ilvl="3" w:tplc="0418000F" w:tentative="1">
      <w:start w:val="1"/>
      <w:numFmt w:val="decimal"/>
      <w:lvlText w:val="%4."/>
      <w:lvlJc w:val="left"/>
      <w:pPr>
        <w:ind w:left="3495" w:hanging="360"/>
      </w:pPr>
    </w:lvl>
    <w:lvl w:ilvl="4" w:tplc="04180019" w:tentative="1">
      <w:start w:val="1"/>
      <w:numFmt w:val="lowerLetter"/>
      <w:lvlText w:val="%5."/>
      <w:lvlJc w:val="left"/>
      <w:pPr>
        <w:ind w:left="4215" w:hanging="360"/>
      </w:pPr>
    </w:lvl>
    <w:lvl w:ilvl="5" w:tplc="0418001B" w:tentative="1">
      <w:start w:val="1"/>
      <w:numFmt w:val="lowerRoman"/>
      <w:lvlText w:val="%6."/>
      <w:lvlJc w:val="right"/>
      <w:pPr>
        <w:ind w:left="4935" w:hanging="180"/>
      </w:pPr>
    </w:lvl>
    <w:lvl w:ilvl="6" w:tplc="0418000F" w:tentative="1">
      <w:start w:val="1"/>
      <w:numFmt w:val="decimal"/>
      <w:lvlText w:val="%7."/>
      <w:lvlJc w:val="left"/>
      <w:pPr>
        <w:ind w:left="5655" w:hanging="360"/>
      </w:pPr>
    </w:lvl>
    <w:lvl w:ilvl="7" w:tplc="04180019" w:tentative="1">
      <w:start w:val="1"/>
      <w:numFmt w:val="lowerLetter"/>
      <w:lvlText w:val="%8."/>
      <w:lvlJc w:val="left"/>
      <w:pPr>
        <w:ind w:left="6375" w:hanging="360"/>
      </w:pPr>
    </w:lvl>
    <w:lvl w:ilvl="8" w:tplc="0418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4D254F9D"/>
    <w:multiLevelType w:val="hybridMultilevel"/>
    <w:tmpl w:val="EC6CA958"/>
    <w:lvl w:ilvl="0" w:tplc="6EB48B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B0ECB"/>
    <w:multiLevelType w:val="hybridMultilevel"/>
    <w:tmpl w:val="D3947B3A"/>
    <w:lvl w:ilvl="0" w:tplc="D6CC061C">
      <w:numFmt w:val="bullet"/>
      <w:lvlText w:val="-"/>
      <w:lvlJc w:val="left"/>
      <w:pPr>
        <w:ind w:left="160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59665B53"/>
    <w:multiLevelType w:val="hybridMultilevel"/>
    <w:tmpl w:val="E810352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835C9"/>
    <w:multiLevelType w:val="hybridMultilevel"/>
    <w:tmpl w:val="87006E02"/>
    <w:lvl w:ilvl="0" w:tplc="8A041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570E1"/>
    <w:multiLevelType w:val="hybridMultilevel"/>
    <w:tmpl w:val="1B26D7A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A0B09"/>
    <w:multiLevelType w:val="hybridMultilevel"/>
    <w:tmpl w:val="6BF87802"/>
    <w:lvl w:ilvl="0" w:tplc="A7A63FD6">
      <w:numFmt w:val="bullet"/>
      <w:lvlText w:val="-"/>
      <w:lvlJc w:val="left"/>
      <w:pPr>
        <w:ind w:left="1785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651253120">
    <w:abstractNumId w:val="0"/>
  </w:num>
  <w:num w:numId="2" w16cid:durableId="1099721357">
    <w:abstractNumId w:val="11"/>
  </w:num>
  <w:num w:numId="3" w16cid:durableId="1881087078">
    <w:abstractNumId w:val="5"/>
  </w:num>
  <w:num w:numId="4" w16cid:durableId="1006636324">
    <w:abstractNumId w:val="10"/>
  </w:num>
  <w:num w:numId="5" w16cid:durableId="455291315">
    <w:abstractNumId w:val="16"/>
  </w:num>
  <w:num w:numId="6" w16cid:durableId="1389303900">
    <w:abstractNumId w:val="15"/>
  </w:num>
  <w:num w:numId="7" w16cid:durableId="9222284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801082">
    <w:abstractNumId w:val="9"/>
  </w:num>
  <w:num w:numId="9" w16cid:durableId="1292250277">
    <w:abstractNumId w:val="3"/>
  </w:num>
  <w:num w:numId="10" w16cid:durableId="1994261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68843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3083279">
    <w:abstractNumId w:val="2"/>
  </w:num>
  <w:num w:numId="13" w16cid:durableId="151413365">
    <w:abstractNumId w:val="12"/>
  </w:num>
  <w:num w:numId="14" w16cid:durableId="1345278157">
    <w:abstractNumId w:val="6"/>
  </w:num>
  <w:num w:numId="15" w16cid:durableId="1715733003">
    <w:abstractNumId w:val="4"/>
  </w:num>
  <w:num w:numId="16" w16cid:durableId="2000233562">
    <w:abstractNumId w:val="8"/>
  </w:num>
  <w:num w:numId="17" w16cid:durableId="141423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63E5"/>
    <w:rsid w:val="00027134"/>
    <w:rsid w:val="00027C4D"/>
    <w:rsid w:val="00032208"/>
    <w:rsid w:val="00050776"/>
    <w:rsid w:val="00054C9F"/>
    <w:rsid w:val="00061879"/>
    <w:rsid w:val="00064B46"/>
    <w:rsid w:val="000850B9"/>
    <w:rsid w:val="000A31E4"/>
    <w:rsid w:val="000B2EDA"/>
    <w:rsid w:val="000B7F86"/>
    <w:rsid w:val="000D34D4"/>
    <w:rsid w:val="000E238B"/>
    <w:rsid w:val="000F3A92"/>
    <w:rsid w:val="001021FD"/>
    <w:rsid w:val="00104188"/>
    <w:rsid w:val="00110B80"/>
    <w:rsid w:val="00123D46"/>
    <w:rsid w:val="001334FB"/>
    <w:rsid w:val="00136760"/>
    <w:rsid w:val="00157DC6"/>
    <w:rsid w:val="00183969"/>
    <w:rsid w:val="00186115"/>
    <w:rsid w:val="00190215"/>
    <w:rsid w:val="001A22F7"/>
    <w:rsid w:val="001C0AA6"/>
    <w:rsid w:val="001D1CD3"/>
    <w:rsid w:val="001D3915"/>
    <w:rsid w:val="00202C5E"/>
    <w:rsid w:val="00206225"/>
    <w:rsid w:val="002344F9"/>
    <w:rsid w:val="00280455"/>
    <w:rsid w:val="002E0451"/>
    <w:rsid w:val="002F3B5A"/>
    <w:rsid w:val="003159FA"/>
    <w:rsid w:val="003218A6"/>
    <w:rsid w:val="00333C34"/>
    <w:rsid w:val="0036148B"/>
    <w:rsid w:val="00361853"/>
    <w:rsid w:val="00362799"/>
    <w:rsid w:val="003630FF"/>
    <w:rsid w:val="00366626"/>
    <w:rsid w:val="00367E94"/>
    <w:rsid w:val="00370037"/>
    <w:rsid w:val="0038291A"/>
    <w:rsid w:val="003B2DB2"/>
    <w:rsid w:val="003C6C75"/>
    <w:rsid w:val="004156C7"/>
    <w:rsid w:val="004243A9"/>
    <w:rsid w:val="0043280B"/>
    <w:rsid w:val="004567AC"/>
    <w:rsid w:val="0048362F"/>
    <w:rsid w:val="004E2B2F"/>
    <w:rsid w:val="004F65A9"/>
    <w:rsid w:val="00540BD1"/>
    <w:rsid w:val="00541AAC"/>
    <w:rsid w:val="005569C1"/>
    <w:rsid w:val="0057384C"/>
    <w:rsid w:val="00593B16"/>
    <w:rsid w:val="005F7309"/>
    <w:rsid w:val="00605CC6"/>
    <w:rsid w:val="0061782B"/>
    <w:rsid w:val="00627F2A"/>
    <w:rsid w:val="0064113D"/>
    <w:rsid w:val="006418E6"/>
    <w:rsid w:val="00643FDC"/>
    <w:rsid w:val="00653645"/>
    <w:rsid w:val="00661D0B"/>
    <w:rsid w:val="00663B3F"/>
    <w:rsid w:val="006812E4"/>
    <w:rsid w:val="0069348D"/>
    <w:rsid w:val="006A2A64"/>
    <w:rsid w:val="006A751F"/>
    <w:rsid w:val="006C22CC"/>
    <w:rsid w:val="006D0DB5"/>
    <w:rsid w:val="006E26D2"/>
    <w:rsid w:val="006F4DAA"/>
    <w:rsid w:val="00717044"/>
    <w:rsid w:val="0072776E"/>
    <w:rsid w:val="007706CF"/>
    <w:rsid w:val="0077104F"/>
    <w:rsid w:val="00783E81"/>
    <w:rsid w:val="007A1B9B"/>
    <w:rsid w:val="007A3553"/>
    <w:rsid w:val="007A5B51"/>
    <w:rsid w:val="007B3D54"/>
    <w:rsid w:val="007C6A89"/>
    <w:rsid w:val="007E5346"/>
    <w:rsid w:val="008053F9"/>
    <w:rsid w:val="00837D2D"/>
    <w:rsid w:val="00846642"/>
    <w:rsid w:val="0087528D"/>
    <w:rsid w:val="00876917"/>
    <w:rsid w:val="008964EC"/>
    <w:rsid w:val="008C37A8"/>
    <w:rsid w:val="008E38A0"/>
    <w:rsid w:val="008E7325"/>
    <w:rsid w:val="008F2BE4"/>
    <w:rsid w:val="008F2FF0"/>
    <w:rsid w:val="008F5601"/>
    <w:rsid w:val="009027F1"/>
    <w:rsid w:val="009031E9"/>
    <w:rsid w:val="00916D34"/>
    <w:rsid w:val="0092476A"/>
    <w:rsid w:val="00937E22"/>
    <w:rsid w:val="0097232F"/>
    <w:rsid w:val="0098157E"/>
    <w:rsid w:val="009A6AD7"/>
    <w:rsid w:val="009C4643"/>
    <w:rsid w:val="009E73BD"/>
    <w:rsid w:val="009F2AB7"/>
    <w:rsid w:val="009F5C3E"/>
    <w:rsid w:val="009F6568"/>
    <w:rsid w:val="00A1016B"/>
    <w:rsid w:val="00A3768F"/>
    <w:rsid w:val="00A60DD3"/>
    <w:rsid w:val="00A92D72"/>
    <w:rsid w:val="00AC2165"/>
    <w:rsid w:val="00AC7F3B"/>
    <w:rsid w:val="00AD2173"/>
    <w:rsid w:val="00B01377"/>
    <w:rsid w:val="00B17BBD"/>
    <w:rsid w:val="00B35FAC"/>
    <w:rsid w:val="00B76FFF"/>
    <w:rsid w:val="00B857F6"/>
    <w:rsid w:val="00BA205E"/>
    <w:rsid w:val="00BC0EF4"/>
    <w:rsid w:val="00BD588D"/>
    <w:rsid w:val="00BF5209"/>
    <w:rsid w:val="00C0381B"/>
    <w:rsid w:val="00C12CBF"/>
    <w:rsid w:val="00C22475"/>
    <w:rsid w:val="00C52255"/>
    <w:rsid w:val="00C52A20"/>
    <w:rsid w:val="00C643CD"/>
    <w:rsid w:val="00CA62B6"/>
    <w:rsid w:val="00CA6A1F"/>
    <w:rsid w:val="00CB3AD2"/>
    <w:rsid w:val="00CC4A8E"/>
    <w:rsid w:val="00CC7E46"/>
    <w:rsid w:val="00D17F9B"/>
    <w:rsid w:val="00D4785A"/>
    <w:rsid w:val="00D64A8D"/>
    <w:rsid w:val="00D83280"/>
    <w:rsid w:val="00D83941"/>
    <w:rsid w:val="00D92317"/>
    <w:rsid w:val="00DA6FD9"/>
    <w:rsid w:val="00DD6A95"/>
    <w:rsid w:val="00E10076"/>
    <w:rsid w:val="00E14F61"/>
    <w:rsid w:val="00E220A1"/>
    <w:rsid w:val="00E46BF3"/>
    <w:rsid w:val="00E81ABC"/>
    <w:rsid w:val="00E83596"/>
    <w:rsid w:val="00E92653"/>
    <w:rsid w:val="00EB619A"/>
    <w:rsid w:val="00EC1A7E"/>
    <w:rsid w:val="00EC79E2"/>
    <w:rsid w:val="00ED7233"/>
    <w:rsid w:val="00EE3876"/>
    <w:rsid w:val="00EF6FE2"/>
    <w:rsid w:val="00F0710D"/>
    <w:rsid w:val="00F12A7F"/>
    <w:rsid w:val="00F151D5"/>
    <w:rsid w:val="00F22B1A"/>
    <w:rsid w:val="00F335B9"/>
    <w:rsid w:val="00F3720B"/>
    <w:rsid w:val="00F5041B"/>
    <w:rsid w:val="00F94718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760A"/>
  <w15:docId w15:val="{CCA04964-8F6D-4CB8-9EC8-C62EFE53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next w:val="Normal"/>
    <w:link w:val="Heading1Char"/>
    <w:qFormat/>
    <w:rsid w:val="00EB61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EB619A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styleId="Hyperlink">
    <w:name w:val="Hyperlink"/>
    <w:rsid w:val="00EB61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6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5def1">
    <w:name w:val="l5def1"/>
    <w:rsid w:val="00EB619A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123D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0A1"/>
  </w:style>
  <w:style w:type="paragraph" w:styleId="Footer">
    <w:name w:val="footer"/>
    <w:basedOn w:val="Normal"/>
    <w:link w:val="FooterChar"/>
    <w:unhideWhenUsed/>
    <w:rsid w:val="00E2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2023-02-16T17:06:00Z</cp:lastPrinted>
  <dcterms:created xsi:type="dcterms:W3CDTF">2023-09-06T10:01:00Z</dcterms:created>
  <dcterms:modified xsi:type="dcterms:W3CDTF">2023-09-06T10:04:00Z</dcterms:modified>
</cp:coreProperties>
</file>